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5221" w14:textId="77777777" w:rsidR="00687EB6" w:rsidRDefault="00687EB6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6B5E8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FF380C7" w14:textId="77777777" w:rsidR="00687EB6" w:rsidRDefault="00687EB6">
      <w:pPr>
        <w:rPr>
          <w:sz w:val="24"/>
        </w:rPr>
      </w:pPr>
    </w:p>
    <w:p w14:paraId="5BA01308" w14:textId="77777777" w:rsidR="00687EB6" w:rsidRDefault="00687EB6">
      <w:pPr>
        <w:rPr>
          <w:sz w:val="24"/>
        </w:rPr>
      </w:pPr>
      <w:r>
        <w:rPr>
          <w:rFonts w:hint="eastAsia"/>
          <w:sz w:val="24"/>
        </w:rPr>
        <w:t>岡山県商工会連合会</w:t>
      </w:r>
    </w:p>
    <w:p w14:paraId="2706F159" w14:textId="618F7D89" w:rsidR="00687EB6" w:rsidRDefault="00687EB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B3221D">
        <w:rPr>
          <w:rFonts w:hint="eastAsia"/>
          <w:sz w:val="24"/>
        </w:rPr>
        <w:t>田</w:t>
      </w:r>
      <w:r w:rsidR="009171B6">
        <w:rPr>
          <w:rFonts w:hint="eastAsia"/>
          <w:sz w:val="24"/>
        </w:rPr>
        <w:t xml:space="preserve">　</w:t>
      </w:r>
      <w:r w:rsidR="00B3221D">
        <w:rPr>
          <w:rFonts w:hint="eastAsia"/>
          <w:sz w:val="24"/>
        </w:rPr>
        <w:t>村</w:t>
      </w:r>
      <w:r w:rsidR="009171B6">
        <w:rPr>
          <w:rFonts w:hint="eastAsia"/>
          <w:sz w:val="24"/>
        </w:rPr>
        <w:t xml:space="preserve">　正</w:t>
      </w:r>
      <w:r w:rsidR="00B3221D">
        <w:rPr>
          <w:rFonts w:hint="eastAsia"/>
          <w:sz w:val="24"/>
        </w:rPr>
        <w:t xml:space="preserve">　敏</w:t>
      </w:r>
      <w:r>
        <w:rPr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065BC32" w14:textId="77777777" w:rsidR="00687EB6" w:rsidRDefault="00687EB6">
      <w:pPr>
        <w:rPr>
          <w:sz w:val="24"/>
        </w:rPr>
      </w:pPr>
    </w:p>
    <w:p w14:paraId="69F1B456" w14:textId="36DDBB69" w:rsidR="00687EB6" w:rsidRDefault="00687EB6">
      <w:pPr>
        <w:rPr>
          <w:sz w:val="24"/>
        </w:rPr>
      </w:pPr>
      <w:r>
        <w:rPr>
          <w:sz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</w:rPr>
        <w:t xml:space="preserve">        </w:t>
      </w:r>
      <w:r w:rsidR="00A06F37" w:rsidRPr="00A06F37">
        <w:rPr>
          <w:rFonts w:hint="eastAsia"/>
          <w:spacing w:val="180"/>
          <w:sz w:val="24"/>
          <w:fitText w:val="2640" w:id="-1811201792"/>
        </w:rPr>
        <w:t>赤磐</w:t>
      </w:r>
      <w:r w:rsidRPr="00A06F37">
        <w:rPr>
          <w:rFonts w:hint="eastAsia"/>
          <w:spacing w:val="180"/>
          <w:sz w:val="24"/>
          <w:fitText w:val="2640" w:id="-1811201792"/>
        </w:rPr>
        <w:t>商工</w:t>
      </w:r>
      <w:r w:rsidRPr="00A06F37">
        <w:rPr>
          <w:rFonts w:hint="eastAsia"/>
          <w:sz w:val="24"/>
          <w:fitText w:val="2640" w:id="-1811201792"/>
        </w:rPr>
        <w:t>会</w:t>
      </w:r>
    </w:p>
    <w:p w14:paraId="78A02FD7" w14:textId="0318BFB2" w:rsidR="00687EB6" w:rsidRDefault="00687EB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A06F37">
        <w:rPr>
          <w:sz w:val="24"/>
        </w:rPr>
        <w:t xml:space="preserve">    </w:t>
      </w:r>
      <w:r>
        <w:rPr>
          <w:sz w:val="24"/>
        </w:rPr>
        <w:t xml:space="preserve">   </w:t>
      </w:r>
      <w:r w:rsidRPr="00A06F37">
        <w:rPr>
          <w:rFonts w:hint="eastAsia"/>
          <w:spacing w:val="13"/>
          <w:sz w:val="24"/>
          <w:fitText w:val="2640" w:id="-1811201790"/>
        </w:rPr>
        <w:t xml:space="preserve">会長　</w:t>
      </w:r>
      <w:r w:rsidR="00A06F37" w:rsidRPr="00A06F37">
        <w:rPr>
          <w:rFonts w:hint="eastAsia"/>
          <w:spacing w:val="13"/>
          <w:sz w:val="24"/>
          <w:fitText w:val="2640" w:id="-1811201790"/>
        </w:rPr>
        <w:t>金谷　征正</w:t>
      </w:r>
      <w:r w:rsidRPr="00A06F37">
        <w:rPr>
          <w:rFonts w:hint="eastAsia"/>
          <w:spacing w:val="13"/>
          <w:sz w:val="24"/>
          <w:fitText w:val="2640" w:id="-1811201790"/>
        </w:rPr>
        <w:t xml:space="preserve">　</w:t>
      </w:r>
      <w:r w:rsidRPr="00A06F37">
        <w:rPr>
          <w:rFonts w:hint="eastAsia"/>
          <w:spacing w:val="3"/>
          <w:sz w:val="24"/>
          <w:fitText w:val="2640" w:id="-1811201790"/>
        </w:rPr>
        <w:t>印</w:t>
      </w:r>
    </w:p>
    <w:p w14:paraId="34583AD3" w14:textId="77777777" w:rsidR="00687EB6" w:rsidRDefault="00687EB6">
      <w:pPr>
        <w:jc w:val="center"/>
        <w:rPr>
          <w:sz w:val="24"/>
        </w:rPr>
      </w:pPr>
      <w:r>
        <w:rPr>
          <w:rFonts w:hint="eastAsia"/>
          <w:sz w:val="24"/>
        </w:rPr>
        <w:t>人間ドック経費助成の申請について</w:t>
      </w:r>
    </w:p>
    <w:p w14:paraId="37D583E6" w14:textId="77777777" w:rsidR="00687EB6" w:rsidRDefault="00687EB6">
      <w:pPr>
        <w:rPr>
          <w:sz w:val="24"/>
        </w:rPr>
      </w:pPr>
    </w:p>
    <w:p w14:paraId="1531E0D4" w14:textId="77777777" w:rsidR="00687EB6" w:rsidRDefault="00687EB6">
      <w:pPr>
        <w:rPr>
          <w:sz w:val="24"/>
        </w:rPr>
      </w:pPr>
      <w:r>
        <w:rPr>
          <w:rFonts w:hint="eastAsia"/>
          <w:sz w:val="24"/>
        </w:rPr>
        <w:t xml:space="preserve">　人間ドック経費助成の条件に、下記申請書記載の</w:t>
      </w:r>
      <w:r w:rsidR="00231E58">
        <w:rPr>
          <w:rFonts w:hint="eastAsia"/>
          <w:sz w:val="24"/>
        </w:rPr>
        <w:t>助成</w:t>
      </w:r>
      <w:r w:rsidR="007F1136">
        <w:rPr>
          <w:rFonts w:hint="eastAsia"/>
          <w:sz w:val="24"/>
        </w:rPr>
        <w:t>対象</w:t>
      </w:r>
      <w:r>
        <w:rPr>
          <w:rFonts w:hint="eastAsia"/>
          <w:sz w:val="24"/>
        </w:rPr>
        <w:t>者が該当しますので経費助成をお願いいたします。</w:t>
      </w:r>
    </w:p>
    <w:p w14:paraId="358AE96D" w14:textId="77777777" w:rsidR="00687EB6" w:rsidRDefault="00687EB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D29CE38" w14:textId="77777777" w:rsidR="00687EB6" w:rsidRDefault="00687EB6">
      <w:pPr>
        <w:rPr>
          <w:sz w:val="24"/>
        </w:rPr>
      </w:pPr>
    </w:p>
    <w:p w14:paraId="37D90918" w14:textId="77777777" w:rsidR="00687EB6" w:rsidRDefault="00687EB6">
      <w:pPr>
        <w:jc w:val="center"/>
        <w:rPr>
          <w:rFonts w:ascii="ＭＳ ゴシック" w:eastAsia="ＭＳ ゴシック"/>
          <w:b/>
          <w:w w:val="200"/>
          <w:sz w:val="24"/>
          <w:u w:val="double"/>
        </w:rPr>
      </w:pPr>
      <w:r>
        <w:rPr>
          <w:rFonts w:ascii="ＭＳ ゴシック" w:eastAsia="ＭＳ ゴシック" w:hint="eastAsia"/>
          <w:b/>
          <w:w w:val="200"/>
          <w:sz w:val="24"/>
          <w:u w:val="double"/>
        </w:rPr>
        <w:t>人間ドック経費助成申請書</w:t>
      </w:r>
    </w:p>
    <w:p w14:paraId="1C3EB3E4" w14:textId="77777777" w:rsidR="00063B7E" w:rsidRDefault="00063B7E">
      <w:pPr>
        <w:jc w:val="center"/>
        <w:rPr>
          <w:rFonts w:ascii="ＭＳ ゴシック" w:eastAsia="ＭＳ ゴシック"/>
          <w:b/>
          <w:w w:val="200"/>
          <w:sz w:val="24"/>
          <w:u w:val="double"/>
        </w:rPr>
      </w:pPr>
    </w:p>
    <w:tbl>
      <w:tblPr>
        <w:tblW w:w="99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678"/>
        <w:gridCol w:w="1367"/>
        <w:gridCol w:w="630"/>
        <w:gridCol w:w="735"/>
        <w:gridCol w:w="945"/>
        <w:gridCol w:w="1155"/>
        <w:gridCol w:w="1050"/>
        <w:gridCol w:w="1041"/>
      </w:tblGrid>
      <w:tr w:rsidR="00E43308" w14:paraId="13AFC789" w14:textId="77777777" w:rsidTr="00F3780C">
        <w:trPr>
          <w:trHeight w:val="833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7E0F6" w14:textId="77777777" w:rsidR="00E43308" w:rsidRDefault="00E43308" w:rsidP="00D84082">
            <w:pPr>
              <w:ind w:firstLineChars="1700" w:firstLine="4080"/>
              <w:jc w:val="center"/>
              <w:rPr>
                <w:noProof/>
                <w:sz w:val="24"/>
              </w:rPr>
            </w:pPr>
          </w:p>
          <w:p w14:paraId="73CDFA81" w14:textId="77777777" w:rsidR="00E43308" w:rsidRDefault="00E43308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助成</w:t>
            </w:r>
            <w:r w:rsidRPr="00E43308">
              <w:rPr>
                <w:rFonts w:hint="eastAsia"/>
                <w:noProof/>
                <w:sz w:val="24"/>
                <w:szCs w:val="24"/>
              </w:rPr>
              <w:t>タイプ</w:t>
            </w:r>
            <w:r w:rsidR="00D84082">
              <w:rPr>
                <w:rFonts w:hint="eastAsia"/>
                <w:noProof/>
                <w:sz w:val="24"/>
                <w:szCs w:val="24"/>
              </w:rPr>
              <w:t>を選択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102F75" w14:textId="77777777" w:rsidR="00E43308" w:rsidRDefault="00D84082" w:rsidP="00D84082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①　　</w:t>
            </w:r>
            <w:r w:rsidR="00E43308">
              <w:rPr>
                <w:rFonts w:hint="eastAsia"/>
                <w:noProof/>
                <w:sz w:val="24"/>
              </w:rPr>
              <w:t>８，０００円まで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F97A70" w14:textId="77777777" w:rsidR="00E43308" w:rsidRDefault="00D84082" w:rsidP="00D84082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②　　</w:t>
            </w:r>
            <w:r w:rsidR="00E43308">
              <w:rPr>
                <w:rFonts w:hint="eastAsia"/>
                <w:noProof/>
                <w:sz w:val="24"/>
              </w:rPr>
              <w:t>１０，０００円</w:t>
            </w:r>
            <w:r>
              <w:rPr>
                <w:rFonts w:hint="eastAsia"/>
                <w:noProof/>
                <w:sz w:val="24"/>
              </w:rPr>
              <w:t>まで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48DAF9D9" w14:textId="77777777" w:rsidR="00E43308" w:rsidRDefault="00E43308">
            <w:pPr>
              <w:rPr>
                <w:noProof/>
                <w:sz w:val="24"/>
              </w:rPr>
            </w:pPr>
          </w:p>
        </w:tc>
      </w:tr>
      <w:tr w:rsidR="00687EB6" w14:paraId="2AC20858" w14:textId="77777777" w:rsidTr="00D84082">
        <w:trPr>
          <w:trHeight w:val="257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86941B" w14:textId="77777777" w:rsidR="00687EB6" w:rsidRDefault="009936C1" w:rsidP="00D84082">
            <w:pPr>
              <w:jc w:val="center"/>
              <w:rPr>
                <w:noProof/>
                <w:sz w:val="24"/>
              </w:rPr>
            </w:pPr>
            <w:r w:rsidRPr="009936C1">
              <w:rPr>
                <w:rFonts w:hint="eastAsia"/>
                <w:noProof/>
                <w:spacing w:val="90"/>
                <w:sz w:val="24"/>
                <w:fitText w:val="960" w:id="-1812654591"/>
              </w:rPr>
              <w:t>ﾌﾘｶﾞ</w:t>
            </w:r>
            <w:r w:rsidRPr="009936C1">
              <w:rPr>
                <w:rFonts w:hint="eastAsia"/>
                <w:noProof/>
                <w:sz w:val="24"/>
                <w:fitText w:val="960" w:id="-1812654591"/>
              </w:rPr>
              <w:t>ﾅ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CB8A3" w14:textId="77777777" w:rsidR="00687EB6" w:rsidRDefault="00687EB6">
            <w:pPr>
              <w:rPr>
                <w:noProof/>
                <w:sz w:val="24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0673FD1D" w14:textId="77777777" w:rsidR="00687EB6" w:rsidRDefault="00687EB6">
            <w:pPr>
              <w:rPr>
                <w:noProof/>
                <w:sz w:val="24"/>
              </w:rPr>
            </w:pPr>
          </w:p>
        </w:tc>
      </w:tr>
      <w:tr w:rsidR="00687EB6" w14:paraId="1339D48A" w14:textId="77777777" w:rsidTr="00D84082">
        <w:trPr>
          <w:trHeight w:val="593"/>
        </w:trPr>
        <w:tc>
          <w:tcPr>
            <w:tcW w:w="139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C6E465" w14:textId="77777777" w:rsidR="00687EB6" w:rsidRDefault="00687EB6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申込者名</w:t>
            </w:r>
          </w:p>
          <w:p w14:paraId="1934DB06" w14:textId="77777777" w:rsidR="00B77B0C" w:rsidRDefault="00B77B0C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(加入者名</w:t>
            </w:r>
            <w:r>
              <w:rPr>
                <w:noProof/>
                <w:sz w:val="24"/>
              </w:rPr>
              <w:t>)</w:t>
            </w:r>
          </w:p>
        </w:tc>
        <w:tc>
          <w:tcPr>
            <w:tcW w:w="7560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3310D" w14:textId="77777777" w:rsidR="00687EB6" w:rsidRDefault="00687EB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　　　　　　　　　　　　　　　　</w:t>
            </w: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 xml:space="preserve"> eq \o\ac(</w:instrText>
            </w:r>
            <w:r>
              <w:rPr>
                <w:rFonts w:hint="eastAsia"/>
                <w:noProof/>
                <w:sz w:val="24"/>
              </w:rPr>
              <w:instrText>◯</w:instrText>
            </w:r>
            <w:r>
              <w:rPr>
                <w:noProof/>
                <w:sz w:val="24"/>
              </w:rPr>
              <w:instrText>,</w:instrText>
            </w:r>
            <w:r>
              <w:rPr>
                <w:rFonts w:hint="eastAsia"/>
                <w:noProof/>
                <w:position w:val="2"/>
                <w:sz w:val="16"/>
              </w:rPr>
              <w:instrText>印</w:instrText>
            </w:r>
            <w:r>
              <w:rPr>
                <w:noProof/>
                <w:sz w:val="24"/>
              </w:rPr>
              <w:instrText>)</w:instrTex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2A3D7838" w14:textId="77777777" w:rsidR="00687EB6" w:rsidRDefault="00687EB6">
            <w:pPr>
              <w:rPr>
                <w:noProof/>
                <w:sz w:val="24"/>
              </w:rPr>
            </w:pPr>
          </w:p>
        </w:tc>
      </w:tr>
      <w:tr w:rsidR="00687EB6" w14:paraId="102FA936" w14:textId="77777777" w:rsidTr="00D84082">
        <w:trPr>
          <w:trHeight w:val="1057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B5D98" w14:textId="77777777" w:rsidR="009936C1" w:rsidRDefault="009936C1" w:rsidP="00D84082">
            <w:pPr>
              <w:jc w:val="center"/>
              <w:rPr>
                <w:noProof/>
                <w:sz w:val="24"/>
              </w:rPr>
            </w:pPr>
            <w:r w:rsidRPr="009936C1">
              <w:rPr>
                <w:rFonts w:hint="eastAsia"/>
                <w:noProof/>
                <w:spacing w:val="60"/>
                <w:sz w:val="24"/>
                <w:fitText w:val="960" w:id="-1812654592"/>
              </w:rPr>
              <w:t>申込</w:t>
            </w:r>
            <w:r w:rsidRPr="009936C1">
              <w:rPr>
                <w:rFonts w:hint="eastAsia"/>
                <w:noProof/>
                <w:sz w:val="24"/>
                <w:fitText w:val="960" w:id="-1812654592"/>
              </w:rPr>
              <w:t>者</w:t>
            </w:r>
          </w:p>
          <w:p w14:paraId="5F62512E" w14:textId="77777777" w:rsidR="00687EB6" w:rsidRDefault="00687EB6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　　所</w:t>
            </w: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D13E0E" w14:textId="77777777" w:rsidR="00687EB6" w:rsidRDefault="00687EB6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 xml:space="preserve"> eq \o\ac(</w:instrText>
            </w:r>
            <w:r>
              <w:rPr>
                <w:rFonts w:hint="eastAsia"/>
                <w:noProof/>
                <w:sz w:val="24"/>
              </w:rPr>
              <w:instrText>◯</w:instrText>
            </w:r>
            <w:r>
              <w:rPr>
                <w:noProof/>
                <w:sz w:val="24"/>
              </w:rPr>
              <w:instrText>,</w:instrText>
            </w:r>
            <w:r>
              <w:rPr>
                <w:rFonts w:hint="eastAsia"/>
                <w:noProof/>
                <w:position w:val="2"/>
                <w:sz w:val="16"/>
              </w:rPr>
              <w:instrText>〒</w:instrText>
            </w:r>
            <w:r>
              <w:rPr>
                <w:noProof/>
                <w:sz w:val="24"/>
              </w:rPr>
              <w:instrText>)</w:instrText>
            </w:r>
            <w:r>
              <w:rPr>
                <w:noProof/>
                <w:sz w:val="24"/>
              </w:rPr>
              <w:fldChar w:fldCharType="end"/>
            </w:r>
          </w:p>
          <w:p w14:paraId="4B4691F3" w14:textId="77777777" w:rsidR="00687EB6" w:rsidRDefault="00687EB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</w:t>
            </w:r>
          </w:p>
          <w:p w14:paraId="6D5A0292" w14:textId="77777777" w:rsidR="00687EB6" w:rsidRDefault="00687EB6">
            <w:pPr>
              <w:rPr>
                <w:noProof/>
                <w:sz w:val="16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noProof/>
                <w:sz w:val="16"/>
              </w:rPr>
              <w:t>ＴＥＬ</w:t>
            </w: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14:paraId="31219F70" w14:textId="77777777" w:rsidR="00687EB6" w:rsidRDefault="00687EB6">
            <w:pPr>
              <w:rPr>
                <w:noProof/>
                <w:sz w:val="24"/>
              </w:rPr>
            </w:pPr>
          </w:p>
          <w:p w14:paraId="71EE6406" w14:textId="77777777" w:rsidR="00687EB6" w:rsidRDefault="00687EB6">
            <w:pPr>
              <w:rPr>
                <w:noProof/>
                <w:sz w:val="24"/>
              </w:rPr>
            </w:pPr>
          </w:p>
          <w:p w14:paraId="6180404D" w14:textId="77777777" w:rsidR="00687EB6" w:rsidRDefault="00687EB6">
            <w:pPr>
              <w:rPr>
                <w:noProof/>
                <w:sz w:val="24"/>
              </w:rPr>
            </w:pPr>
          </w:p>
        </w:tc>
      </w:tr>
      <w:tr w:rsidR="00687EB6" w14:paraId="415E4E15" w14:textId="77777777" w:rsidTr="00D84082"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7B2AED" w14:textId="77777777" w:rsidR="00687EB6" w:rsidRDefault="009936C1" w:rsidP="00D84082">
            <w:pPr>
              <w:jc w:val="center"/>
              <w:rPr>
                <w:noProof/>
                <w:sz w:val="24"/>
              </w:rPr>
            </w:pPr>
            <w:r w:rsidRPr="009936C1">
              <w:rPr>
                <w:rFonts w:hint="eastAsia"/>
                <w:noProof/>
                <w:spacing w:val="90"/>
                <w:sz w:val="24"/>
                <w:fitText w:val="960" w:id="-1812654591"/>
              </w:rPr>
              <w:t>ﾌﾘｶﾞ</w:t>
            </w:r>
            <w:r w:rsidRPr="009936C1">
              <w:rPr>
                <w:rFonts w:hint="eastAsia"/>
                <w:noProof/>
                <w:sz w:val="24"/>
                <w:fitText w:val="960" w:id="-1812654591"/>
              </w:rPr>
              <w:t>ﾅ</w:t>
            </w: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2A8351" w14:textId="77777777" w:rsidR="00687EB6" w:rsidRDefault="00687EB6">
            <w:pPr>
              <w:rPr>
                <w:noProof/>
                <w:sz w:val="24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10FC7D44" w14:textId="77777777" w:rsidR="00687EB6" w:rsidRDefault="00687EB6">
            <w:pPr>
              <w:rPr>
                <w:noProof/>
                <w:sz w:val="24"/>
              </w:rPr>
            </w:pPr>
          </w:p>
        </w:tc>
      </w:tr>
      <w:tr w:rsidR="00687EB6" w14:paraId="1D4B79B3" w14:textId="77777777" w:rsidTr="00D84082">
        <w:trPr>
          <w:trHeight w:val="718"/>
        </w:trPr>
        <w:tc>
          <w:tcPr>
            <w:tcW w:w="13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644D5" w14:textId="77777777" w:rsidR="00687EB6" w:rsidRDefault="00231E58" w:rsidP="00D84082">
            <w:pPr>
              <w:jc w:val="center"/>
              <w:rPr>
                <w:noProof/>
                <w:sz w:val="24"/>
              </w:rPr>
            </w:pPr>
            <w:r w:rsidRPr="00231E58">
              <w:rPr>
                <w:rFonts w:hint="eastAsia"/>
                <w:noProof/>
                <w:w w:val="83"/>
                <w:sz w:val="24"/>
                <w:fitText w:val="1200" w:id="-1812303104"/>
              </w:rPr>
              <w:t>助成</w:t>
            </w:r>
            <w:r w:rsidR="00707BB5" w:rsidRPr="00231E58">
              <w:rPr>
                <w:rFonts w:hint="eastAsia"/>
                <w:noProof/>
                <w:w w:val="83"/>
                <w:sz w:val="24"/>
                <w:fitText w:val="1200" w:id="-1812303104"/>
              </w:rPr>
              <w:t>対象</w:t>
            </w:r>
            <w:r w:rsidR="00687EB6" w:rsidRPr="00231E58">
              <w:rPr>
                <w:rFonts w:hint="eastAsia"/>
                <w:noProof/>
                <w:w w:val="83"/>
                <w:sz w:val="24"/>
                <w:fitText w:val="1200" w:id="-1812303104"/>
              </w:rPr>
              <w:t>者</w:t>
            </w:r>
            <w:r w:rsidR="00687EB6" w:rsidRPr="00231E58">
              <w:rPr>
                <w:rFonts w:hint="eastAsia"/>
                <w:noProof/>
                <w:spacing w:val="3"/>
                <w:w w:val="83"/>
                <w:sz w:val="24"/>
                <w:fitText w:val="1200" w:id="-1812303104"/>
              </w:rPr>
              <w:t>名</w:t>
            </w:r>
          </w:p>
          <w:p w14:paraId="71EB8AF9" w14:textId="77777777" w:rsidR="009936C1" w:rsidRDefault="009936C1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(受診者名)</w:t>
            </w:r>
          </w:p>
        </w:tc>
        <w:tc>
          <w:tcPr>
            <w:tcW w:w="75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F6C5D" w14:textId="77777777" w:rsidR="00687EB6" w:rsidRDefault="00687EB6">
            <w:pPr>
              <w:rPr>
                <w:noProof/>
                <w:sz w:val="24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402D1A01" w14:textId="77777777" w:rsidR="00687EB6" w:rsidRDefault="00687EB6">
            <w:pPr>
              <w:rPr>
                <w:noProof/>
                <w:sz w:val="24"/>
              </w:rPr>
            </w:pPr>
          </w:p>
        </w:tc>
      </w:tr>
      <w:tr w:rsidR="00EE3B85" w14:paraId="447D6B8B" w14:textId="77777777" w:rsidTr="00D84082">
        <w:trPr>
          <w:trHeight w:val="829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879A1" w14:textId="77777777" w:rsidR="00EE3B85" w:rsidRDefault="00EE3B85" w:rsidP="00D8408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貯　共</w:t>
            </w: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>eq \o\ad(</w:instrText>
            </w:r>
            <w:r>
              <w:rPr>
                <w:rFonts w:hint="eastAsia"/>
                <w:noProof/>
                <w:sz w:val="24"/>
              </w:rPr>
              <w:instrText>加入Ｎ</w:instrText>
            </w:r>
            <w:r>
              <w:rPr>
                <w:noProof/>
                <w:sz w:val="24"/>
              </w:rPr>
              <w:instrText>O.,        )</w:instrTex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EF8C4" w14:textId="77777777" w:rsidR="00EE3B85" w:rsidRDefault="00EE3B85" w:rsidP="00687EB6">
            <w:pPr>
              <w:rPr>
                <w:noProof/>
                <w:sz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A6AF8" w14:textId="77777777" w:rsidR="00EE3B85" w:rsidRDefault="00EE3B85" w:rsidP="00687EB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貯　共</w:t>
            </w:r>
          </w:p>
          <w:p w14:paraId="3D3677EC" w14:textId="77777777" w:rsidR="00EE3B85" w:rsidRDefault="00EE3B85" w:rsidP="00687EB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名寄コード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6BAD" w14:textId="77777777" w:rsidR="00EE3B85" w:rsidRDefault="00EE3B85" w:rsidP="00687EB6">
            <w:pPr>
              <w:rPr>
                <w:noProof/>
                <w:sz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6CEF9" w14:textId="77777777" w:rsidR="00EE3B85" w:rsidRDefault="00EE3B85" w:rsidP="00687EB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加入口数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EFB80" w14:textId="77777777" w:rsidR="00EE3B85" w:rsidRDefault="00EE3B85" w:rsidP="00687EB6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4FA33D8F" w14:textId="77777777" w:rsidR="00EE3B85" w:rsidRDefault="00EE3B85" w:rsidP="00687EB6">
            <w:pPr>
              <w:rPr>
                <w:noProof/>
                <w:sz w:val="24"/>
              </w:rPr>
            </w:pPr>
          </w:p>
        </w:tc>
      </w:tr>
      <w:tr w:rsidR="00BF0275" w14:paraId="366A6E08" w14:textId="77777777" w:rsidTr="00D84082">
        <w:trPr>
          <w:trHeight w:val="831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3901C" w14:textId="77777777" w:rsidR="00D84082" w:rsidRDefault="00BF0275" w:rsidP="00D84082">
            <w:pPr>
              <w:jc w:val="center"/>
              <w:rPr>
                <w:noProof/>
                <w:sz w:val="22"/>
                <w:szCs w:val="22"/>
              </w:rPr>
            </w:pPr>
            <w:r w:rsidRPr="00D84082">
              <w:rPr>
                <w:rFonts w:hint="eastAsia"/>
                <w:noProof/>
                <w:sz w:val="22"/>
                <w:szCs w:val="22"/>
              </w:rPr>
              <w:t>福祉共済</w:t>
            </w:r>
          </w:p>
          <w:p w14:paraId="2A0C4921" w14:textId="77777777" w:rsidR="00BF0275" w:rsidRDefault="00BF0275" w:rsidP="00D84082">
            <w:pPr>
              <w:jc w:val="center"/>
              <w:rPr>
                <w:noProof/>
                <w:sz w:val="24"/>
              </w:rPr>
            </w:pPr>
            <w:r w:rsidRPr="00EE3B85">
              <w:rPr>
                <w:rFonts w:hint="eastAsia"/>
                <w:noProof/>
                <w:sz w:val="22"/>
                <w:szCs w:val="22"/>
              </w:rPr>
              <w:t>契約者番号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E515A" w14:textId="77777777" w:rsidR="00BF0275" w:rsidRDefault="00BF0275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3C5C9" w14:textId="77777777" w:rsidR="00BF0275" w:rsidRPr="00D84082" w:rsidRDefault="00BF0275" w:rsidP="00BF0275">
            <w:pPr>
              <w:jc w:val="center"/>
              <w:rPr>
                <w:noProof/>
                <w:sz w:val="24"/>
                <w:szCs w:val="24"/>
              </w:rPr>
            </w:pPr>
            <w:r w:rsidRPr="00D84082">
              <w:rPr>
                <w:rFonts w:hint="eastAsia"/>
                <w:noProof/>
                <w:sz w:val="24"/>
                <w:szCs w:val="24"/>
              </w:rPr>
              <w:t>福祉共済</w:t>
            </w:r>
          </w:p>
          <w:p w14:paraId="0BA76C91" w14:textId="77777777" w:rsidR="00BF0275" w:rsidRPr="00D84082" w:rsidRDefault="00BF0275" w:rsidP="00BF0275">
            <w:pPr>
              <w:jc w:val="center"/>
              <w:rPr>
                <w:noProof/>
                <w:sz w:val="24"/>
                <w:szCs w:val="24"/>
              </w:rPr>
            </w:pPr>
            <w:r w:rsidRPr="00D84082">
              <w:rPr>
                <w:rFonts w:hint="eastAsia"/>
                <w:noProof/>
                <w:sz w:val="24"/>
                <w:szCs w:val="24"/>
              </w:rPr>
              <w:t>被共済者</w:t>
            </w:r>
          </w:p>
          <w:p w14:paraId="30FCA129" w14:textId="77777777" w:rsidR="00BF0275" w:rsidRDefault="00BF0275" w:rsidP="00460404">
            <w:pPr>
              <w:jc w:val="center"/>
              <w:rPr>
                <w:noProof/>
                <w:sz w:val="24"/>
              </w:rPr>
            </w:pPr>
            <w:r w:rsidRPr="00D84082">
              <w:rPr>
                <w:rFonts w:hint="eastAsia"/>
                <w:noProof/>
                <w:sz w:val="24"/>
                <w:szCs w:val="24"/>
              </w:rPr>
              <w:t>コード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7B5B" w14:textId="77777777" w:rsidR="00BF0275" w:rsidRDefault="00BF0275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  <w:vAlign w:val="center"/>
          </w:tcPr>
          <w:p w14:paraId="5AEC4D9D" w14:textId="77777777" w:rsidR="00BF0275" w:rsidRDefault="00BF0275">
            <w:pPr>
              <w:rPr>
                <w:noProof/>
                <w:sz w:val="24"/>
              </w:rPr>
            </w:pPr>
          </w:p>
        </w:tc>
      </w:tr>
    </w:tbl>
    <w:p w14:paraId="2C0BF542" w14:textId="77777777" w:rsidR="00687EB6" w:rsidRPr="00B77B0C" w:rsidRDefault="00B77B0C" w:rsidP="00B77B0C">
      <w:pPr>
        <w:ind w:left="142"/>
        <w:rPr>
          <w:noProof/>
          <w:sz w:val="22"/>
        </w:rPr>
      </w:pPr>
      <w:r>
        <w:rPr>
          <w:rFonts w:hint="eastAsia"/>
          <w:noProof/>
          <w:sz w:val="22"/>
        </w:rPr>
        <w:t>※</w:t>
      </w:r>
      <w:r w:rsidR="007C4BB7" w:rsidRPr="007C4BB7">
        <w:rPr>
          <w:rFonts w:hint="eastAsia"/>
          <w:noProof/>
          <w:sz w:val="22"/>
        </w:rPr>
        <w:t>複数契約の口数を合算して５口とする場合、５口分の加入内容のみを記入してください。</w:t>
      </w:r>
    </w:p>
    <w:tbl>
      <w:tblPr>
        <w:tblW w:w="99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3539"/>
        <w:gridCol w:w="1260"/>
        <w:gridCol w:w="2940"/>
        <w:gridCol w:w="1041"/>
      </w:tblGrid>
      <w:tr w:rsidR="00687EB6" w14:paraId="51E140F7" w14:textId="77777777" w:rsidTr="00D84082">
        <w:trPr>
          <w:trHeight w:val="663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CC256" w14:textId="77777777" w:rsidR="00687EB6" w:rsidRDefault="00687EB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商工会名</w:t>
            </w:r>
          </w:p>
        </w:tc>
        <w:tc>
          <w:tcPr>
            <w:tcW w:w="3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484386" w14:textId="61708DF6" w:rsidR="00687EB6" w:rsidRDefault="00A06F37" w:rsidP="00A06F37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赤磐商工会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531CD4" w14:textId="77777777" w:rsidR="00687EB6" w:rsidRDefault="00687EB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担当者名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85F736" w14:textId="77777777" w:rsidR="00687EB6" w:rsidRDefault="00687EB6">
            <w:pPr>
              <w:rPr>
                <w:noProof/>
                <w:sz w:val="24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6B69B8BE" w14:textId="77777777" w:rsidR="00687EB6" w:rsidRDefault="00687EB6">
            <w:pPr>
              <w:rPr>
                <w:noProof/>
                <w:sz w:val="24"/>
              </w:rPr>
            </w:pPr>
          </w:p>
        </w:tc>
      </w:tr>
    </w:tbl>
    <w:p w14:paraId="49862BF5" w14:textId="77777777" w:rsidR="00687EB6" w:rsidRDefault="00687EB6" w:rsidP="009936C1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※</w:t>
      </w:r>
      <w:r>
        <w:rPr>
          <w:rFonts w:hint="eastAsia"/>
          <w:b/>
          <w:noProof/>
          <w:sz w:val="24"/>
        </w:rPr>
        <w:t>領収書</w:t>
      </w:r>
      <w:r w:rsidR="009936C1">
        <w:rPr>
          <w:rFonts w:hint="eastAsia"/>
          <w:b/>
          <w:noProof/>
          <w:sz w:val="24"/>
        </w:rPr>
        <w:t>（コピー可）</w:t>
      </w:r>
      <w:r w:rsidR="00AF21F1">
        <w:rPr>
          <w:rFonts w:hint="eastAsia"/>
          <w:noProof/>
          <w:sz w:val="24"/>
        </w:rPr>
        <w:t>を必ず添付して送付してくだ</w:t>
      </w:r>
      <w:r>
        <w:rPr>
          <w:rFonts w:hint="eastAsia"/>
          <w:noProof/>
          <w:sz w:val="24"/>
        </w:rPr>
        <w:t>さい。</w:t>
      </w:r>
    </w:p>
    <w:sectPr w:rsidR="00687EB6" w:rsidSect="009936C1">
      <w:pgSz w:w="11906" w:h="16838" w:code="9"/>
      <w:pgMar w:top="1191" w:right="1304" w:bottom="1134" w:left="1361" w:header="624" w:footer="964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BB34" w14:textId="77777777" w:rsidR="002D72D6" w:rsidRDefault="002D72D6" w:rsidP="003412B0">
      <w:pPr>
        <w:spacing w:line="240" w:lineRule="auto"/>
      </w:pPr>
      <w:r>
        <w:separator/>
      </w:r>
    </w:p>
  </w:endnote>
  <w:endnote w:type="continuationSeparator" w:id="0">
    <w:p w14:paraId="3BD2599E" w14:textId="77777777" w:rsidR="002D72D6" w:rsidRDefault="002D72D6" w:rsidP="0034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22E2" w14:textId="77777777" w:rsidR="002D72D6" w:rsidRDefault="002D72D6" w:rsidP="003412B0">
      <w:pPr>
        <w:spacing w:line="240" w:lineRule="auto"/>
      </w:pPr>
      <w:r>
        <w:separator/>
      </w:r>
    </w:p>
  </w:footnote>
  <w:footnote w:type="continuationSeparator" w:id="0">
    <w:p w14:paraId="3D780662" w14:textId="77777777" w:rsidR="002D72D6" w:rsidRDefault="002D72D6" w:rsidP="0034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B35"/>
    <w:multiLevelType w:val="singleLevel"/>
    <w:tmpl w:val="AD82CCE8"/>
    <w:lvl w:ilvl="0">
      <w:numFmt w:val="bullet"/>
      <w:lvlText w:val="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85"/>
    <w:rsid w:val="00014EC9"/>
    <w:rsid w:val="00063B7E"/>
    <w:rsid w:val="00231E58"/>
    <w:rsid w:val="002D72D6"/>
    <w:rsid w:val="003412B0"/>
    <w:rsid w:val="003F646D"/>
    <w:rsid w:val="00460404"/>
    <w:rsid w:val="00687EB6"/>
    <w:rsid w:val="006B5E88"/>
    <w:rsid w:val="00707BB5"/>
    <w:rsid w:val="0076788B"/>
    <w:rsid w:val="007C4BB7"/>
    <w:rsid w:val="007F1136"/>
    <w:rsid w:val="009171B6"/>
    <w:rsid w:val="009936C1"/>
    <w:rsid w:val="009D07EA"/>
    <w:rsid w:val="00A06F37"/>
    <w:rsid w:val="00AF21F1"/>
    <w:rsid w:val="00B3221D"/>
    <w:rsid w:val="00B77B0C"/>
    <w:rsid w:val="00BF0275"/>
    <w:rsid w:val="00D84082"/>
    <w:rsid w:val="00E11826"/>
    <w:rsid w:val="00E43308"/>
    <w:rsid w:val="00E60E2D"/>
    <w:rsid w:val="00E63DAA"/>
    <w:rsid w:val="00EE3B85"/>
    <w:rsid w:val="00F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E6CC5F"/>
  <w15:chartTrackingRefBased/>
  <w15:docId w15:val="{6D5D22B3-3D67-4C65-8E7E-4C80218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387"/>
        <w:tab w:val="right" w:pos="10774"/>
      </w:tabs>
      <w:spacing w:line="360" w:lineRule="atLeast"/>
    </w:pPr>
  </w:style>
  <w:style w:type="paragraph" w:styleId="a4">
    <w:name w:val="header"/>
    <w:basedOn w:val="a"/>
    <w:pPr>
      <w:tabs>
        <w:tab w:val="center" w:pos="5387"/>
        <w:tab w:val="right" w:pos="10774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人間ドック経費助成申込用紙　原本</vt:lpstr>
      <vt:lpstr>人間ドック経費助成申込用紙　原本</vt:lpstr>
    </vt:vector>
  </TitlesOfParts>
  <Company>全国商工会連合会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人間ドック経費助成申込用紙　原本</dc:title>
  <dc:subject/>
  <dc:creator>全国商工会連合会</dc:creator>
  <cp:keywords/>
  <cp:lastModifiedBy>user</cp:lastModifiedBy>
  <cp:revision>3</cp:revision>
  <cp:lastPrinted>2010-02-09T01:56:00Z</cp:lastPrinted>
  <dcterms:created xsi:type="dcterms:W3CDTF">2021-04-01T04:02:00Z</dcterms:created>
  <dcterms:modified xsi:type="dcterms:W3CDTF">2021-08-18T02:53:00Z</dcterms:modified>
</cp:coreProperties>
</file>